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7D3B1" w14:textId="77777777" w:rsidR="0054023C" w:rsidRDefault="0054023C" w:rsidP="0054023C">
      <w:r>
        <w:t>Voorblad</w:t>
      </w:r>
    </w:p>
    <w:p w14:paraId="4C20F77B" w14:textId="77777777" w:rsidR="0054023C" w:rsidRDefault="0054023C" w:rsidP="0054023C"/>
    <w:p w14:paraId="27C2FCC8" w14:textId="77777777" w:rsidR="0054023C" w:rsidRDefault="0054023C" w:rsidP="0054023C">
      <w:r>
        <w:t>Bedrijfsplan 2024</w:t>
      </w:r>
    </w:p>
    <w:p w14:paraId="7E6848FD" w14:textId="77777777" w:rsidR="0054023C" w:rsidRDefault="0054023C" w:rsidP="0054023C"/>
    <w:p w14:paraId="01C504EE" w14:textId="77777777" w:rsidR="0054023C" w:rsidRDefault="0054023C" w:rsidP="0054023C">
      <w:r>
        <w:t>Datum: 01-01-2024</w:t>
      </w:r>
    </w:p>
    <w:p w14:paraId="7E5ACB0A" w14:textId="77777777" w:rsidR="0054023C" w:rsidRDefault="0054023C" w:rsidP="0054023C">
      <w:r>
        <w:t>Bedrijf: XYZ Solutions</w:t>
      </w:r>
    </w:p>
    <w:p w14:paraId="7C2C41C2" w14:textId="77777777" w:rsidR="0054023C" w:rsidRDefault="0054023C" w:rsidP="0054023C">
      <w:r>
        <w:t>Opgesteld door: [Jouw Naam]</w:t>
      </w:r>
    </w:p>
    <w:p w14:paraId="48E39B73" w14:textId="77777777" w:rsidR="0054023C" w:rsidRDefault="0054023C" w:rsidP="0054023C">
      <w:r>
        <w:t>Afdeling: Strategie en Planning</w:t>
      </w:r>
    </w:p>
    <w:p w14:paraId="5ECF5AE0" w14:textId="77777777" w:rsidR="0054023C" w:rsidRDefault="0054023C" w:rsidP="0054023C"/>
    <w:p w14:paraId="53DE23E2" w14:textId="77777777" w:rsidR="0054023C" w:rsidRDefault="0054023C" w:rsidP="0054023C">
      <w:r>
        <w:t>Inhoudsopgave</w:t>
      </w:r>
    </w:p>
    <w:p w14:paraId="0C136D25" w14:textId="77777777" w:rsidR="0054023C" w:rsidRDefault="0054023C" w:rsidP="0054023C"/>
    <w:p w14:paraId="604EE853" w14:textId="77777777" w:rsidR="0054023C" w:rsidRDefault="0054023C" w:rsidP="0054023C">
      <w:r>
        <w:t>Inleiding</w:t>
      </w:r>
    </w:p>
    <w:p w14:paraId="4E33A7B8" w14:textId="77777777" w:rsidR="0054023C" w:rsidRDefault="0054023C" w:rsidP="0054023C">
      <w:r>
        <w:t>Bedrijfsprofiel</w:t>
      </w:r>
    </w:p>
    <w:p w14:paraId="2EB62971" w14:textId="77777777" w:rsidR="0054023C" w:rsidRDefault="0054023C" w:rsidP="0054023C">
      <w:r>
        <w:t>Marktanalyse</w:t>
      </w:r>
    </w:p>
    <w:p w14:paraId="1D60A799" w14:textId="481BF54C" w:rsidR="0054023C" w:rsidRDefault="0054023C" w:rsidP="0054023C">
      <w:r>
        <w:t xml:space="preserve">Strategische </w:t>
      </w:r>
      <w:r w:rsidR="003E078A">
        <w:t>d</w:t>
      </w:r>
      <w:r>
        <w:t>oelen</w:t>
      </w:r>
    </w:p>
    <w:p w14:paraId="200A605E" w14:textId="77777777" w:rsidR="0054023C" w:rsidRDefault="0054023C" w:rsidP="0054023C">
      <w:r>
        <w:t>Marketingstrategie</w:t>
      </w:r>
    </w:p>
    <w:p w14:paraId="491FAA13" w14:textId="1B697573" w:rsidR="0054023C" w:rsidRDefault="0054023C" w:rsidP="0054023C">
      <w:r>
        <w:t xml:space="preserve">Operationeel </w:t>
      </w:r>
      <w:r w:rsidR="003E078A">
        <w:t>p</w:t>
      </w:r>
      <w:r>
        <w:t>lan</w:t>
      </w:r>
    </w:p>
    <w:p w14:paraId="5ECC7005" w14:textId="1305BAA2" w:rsidR="0054023C" w:rsidRDefault="0054023C" w:rsidP="0054023C">
      <w:r>
        <w:t xml:space="preserve">Financieel </w:t>
      </w:r>
      <w:r w:rsidR="003E078A">
        <w:t>p</w:t>
      </w:r>
      <w:r>
        <w:t>lan</w:t>
      </w:r>
    </w:p>
    <w:p w14:paraId="63F256D7" w14:textId="77777777" w:rsidR="0054023C" w:rsidRDefault="0054023C" w:rsidP="0054023C">
      <w:r>
        <w:t>Conclusie</w:t>
      </w:r>
    </w:p>
    <w:p w14:paraId="62FA6CF1" w14:textId="77777777" w:rsidR="0054023C" w:rsidRDefault="0054023C" w:rsidP="0054023C">
      <w:r>
        <w:t>Inleiding</w:t>
      </w:r>
    </w:p>
    <w:p w14:paraId="3C32368A" w14:textId="77777777" w:rsidR="0054023C" w:rsidRDefault="0054023C" w:rsidP="0054023C"/>
    <w:p w14:paraId="6D630F91" w14:textId="6330E4DF" w:rsidR="0054023C" w:rsidRDefault="0054023C" w:rsidP="0054023C">
      <w:r>
        <w:t>Het bedrijfsplan voor 2024 van XYZ Solutions is opgesteld om de strategische richting van het bedrijf te bepalen en de doelen voor het komende jaar te definiëren. Dit document biedt een overzicht van de huidige marktsituatie, onze strategische doelen en de plannen om deze doelen te bereiken.</w:t>
      </w:r>
    </w:p>
    <w:p w14:paraId="0C5919CD" w14:textId="77777777" w:rsidR="0054023C" w:rsidRDefault="0054023C" w:rsidP="0054023C"/>
    <w:p w14:paraId="513F8525" w14:textId="77777777" w:rsidR="0054023C" w:rsidRDefault="0054023C" w:rsidP="0054023C">
      <w:r>
        <w:t>Bedrijfsprofiel</w:t>
      </w:r>
    </w:p>
    <w:p w14:paraId="0CE3B4B6" w14:textId="77777777" w:rsidR="0054023C" w:rsidRDefault="0054023C" w:rsidP="0054023C"/>
    <w:p w14:paraId="16985C8C" w14:textId="77777777" w:rsidR="0054023C" w:rsidRDefault="0054023C" w:rsidP="0054023C">
      <w:r>
        <w:t>XYZ Solutions is een toonaangevend bedrijf in de technologie-industrie, gespecialiseerd in innovatieve softwareoplossingen. Ons team bestaat uit meer dan 200 professionals die zich inzetten voor het leveren van hoogwaardige producten en diensten aan onze klanten wereldwijd.</w:t>
      </w:r>
    </w:p>
    <w:p w14:paraId="6E2323B3" w14:textId="77777777" w:rsidR="0054023C" w:rsidRDefault="0054023C" w:rsidP="0054023C"/>
    <w:p w14:paraId="551D76BF" w14:textId="77777777" w:rsidR="0054023C" w:rsidRDefault="0054023C" w:rsidP="0054023C">
      <w:r>
        <w:t>Marktanalyse</w:t>
      </w:r>
    </w:p>
    <w:p w14:paraId="66616CCE" w14:textId="77777777" w:rsidR="0054023C" w:rsidRDefault="0054023C" w:rsidP="0054023C"/>
    <w:p w14:paraId="4297F87F" w14:textId="3AD6E56B" w:rsidR="0054023C" w:rsidRDefault="0054023C" w:rsidP="0054023C">
      <w:r>
        <w:t>De technologie-industrie blijft snel evolueren, met nieuwe trends en ontwikkelingen die voortdurend opkomen. In dit hoofdstuk analyseren we de huidige markttrends, concurrentie en kansen voor groei.</w:t>
      </w:r>
    </w:p>
    <w:p w14:paraId="5B24FBEC" w14:textId="77777777" w:rsidR="0054023C" w:rsidRDefault="0054023C" w:rsidP="0054023C"/>
    <w:p w14:paraId="34E17A21" w14:textId="4CF8C2F8" w:rsidR="0054023C" w:rsidRDefault="0054023C" w:rsidP="0054023C">
      <w:r>
        <w:t xml:space="preserve">Strategische </w:t>
      </w:r>
      <w:r w:rsidR="003E078A">
        <w:t>d</w:t>
      </w:r>
      <w:r>
        <w:t>oelen</w:t>
      </w:r>
    </w:p>
    <w:p w14:paraId="49172552" w14:textId="77777777" w:rsidR="0054023C" w:rsidRDefault="0054023C" w:rsidP="0054023C"/>
    <w:p w14:paraId="17FF92C2" w14:textId="77777777" w:rsidR="0054023C" w:rsidRDefault="0054023C" w:rsidP="0054023C">
      <w:r>
        <w:t>Onze strategische doelen voor 2024 zijn gericht op groei, innovatie, en klanttevredenheid. We streven ernaar om onze marktpositie te versterken door nieuwe producten te lanceren en onze dienstverlening te verbeteren.</w:t>
      </w:r>
    </w:p>
    <w:p w14:paraId="42ADD965" w14:textId="77777777" w:rsidR="0054023C" w:rsidRDefault="0054023C" w:rsidP="0054023C"/>
    <w:p w14:paraId="2279C505" w14:textId="77777777" w:rsidR="0054023C" w:rsidRDefault="0054023C" w:rsidP="0054023C">
      <w:r>
        <w:t>Marketingstrategie</w:t>
      </w:r>
    </w:p>
    <w:p w14:paraId="348815AD" w14:textId="77777777" w:rsidR="0054023C" w:rsidRDefault="0054023C" w:rsidP="0054023C"/>
    <w:p w14:paraId="63B464EA" w14:textId="612C09AB" w:rsidR="0054023C" w:rsidRDefault="0054023C" w:rsidP="0054023C">
      <w:r>
        <w:t>Onze marketingstrategie omvat een mix van digitale marketing, evenementen en klantgerichte campagnes. We zullen ons richten op het vergroten van onze online aanwezigheid en het versterken van onze merkidentiteit.</w:t>
      </w:r>
    </w:p>
    <w:p w14:paraId="1A904166" w14:textId="77777777" w:rsidR="0054023C" w:rsidRDefault="0054023C" w:rsidP="0054023C"/>
    <w:p w14:paraId="2B29981C" w14:textId="66B205CF" w:rsidR="0054023C" w:rsidRDefault="0054023C" w:rsidP="0054023C">
      <w:r>
        <w:t xml:space="preserve">Operationeel </w:t>
      </w:r>
      <w:r w:rsidR="003E078A">
        <w:t>p</w:t>
      </w:r>
      <w:r>
        <w:t>lan</w:t>
      </w:r>
    </w:p>
    <w:p w14:paraId="75BD2A88" w14:textId="77777777" w:rsidR="0054023C" w:rsidRDefault="0054023C" w:rsidP="0054023C"/>
    <w:p w14:paraId="7515A4BB" w14:textId="717BD01E" w:rsidR="0054023C" w:rsidRDefault="0054023C" w:rsidP="0054023C">
      <w:r>
        <w:t>Het operationeel plan beschrijft de dagelijkse activiteiten en processen die nodig zijn om onze strategische doelen te bereiken. Dit omvat productieplanning, kwaliteitscontrole en logistiek.</w:t>
      </w:r>
    </w:p>
    <w:p w14:paraId="2017590F" w14:textId="77777777" w:rsidR="008D1F20" w:rsidRDefault="008D1F20" w:rsidP="0054023C"/>
    <w:p w14:paraId="51262289" w14:textId="56D763AA" w:rsidR="0054023C" w:rsidRDefault="0054023C" w:rsidP="0054023C">
      <w:r>
        <w:t xml:space="preserve">Financieel </w:t>
      </w:r>
      <w:r w:rsidR="003E078A">
        <w:t>p</w:t>
      </w:r>
      <w:r>
        <w:t>lan</w:t>
      </w:r>
    </w:p>
    <w:p w14:paraId="259E4DE4" w14:textId="35EBF76D" w:rsidR="0054023C" w:rsidRDefault="0054023C" w:rsidP="0054023C">
      <w:r>
        <w:t>Het financieel plan biedt een overzicht van de verwachte inkomsten, uitgaven en winst voor 2024. We hebben gedetailleerde budgetten opgesteld voor elke afdeling en voorzien in de nodige investeringen om onze groei te ondersteunen.</w:t>
      </w:r>
    </w:p>
    <w:p w14:paraId="451EE6F7" w14:textId="77777777" w:rsidR="0054023C" w:rsidRDefault="0054023C" w:rsidP="0054023C"/>
    <w:p w14:paraId="4D8F61FA" w14:textId="77777777" w:rsidR="0054023C" w:rsidRDefault="0054023C" w:rsidP="0054023C">
      <w:r>
        <w:t>Conclusie</w:t>
      </w:r>
    </w:p>
    <w:p w14:paraId="10AEA245" w14:textId="77777777" w:rsidR="0054023C" w:rsidRDefault="0054023C" w:rsidP="0054023C"/>
    <w:p w14:paraId="5EDEE51B" w14:textId="1693DA81" w:rsidR="00381CDC" w:rsidRPr="0054023C" w:rsidRDefault="0054023C" w:rsidP="0054023C">
      <w:r>
        <w:t>Het bedrijfsplan voor 2024 van XYZ Solutions is een uitgebreide gids voor onze strategische richting en operationele plannen. We zijn ervan overtuigd dat we met dit plan onze doelen kunnen bereiken en onze positie in de markt kunnen versterken.</w:t>
      </w:r>
    </w:p>
    <w:sectPr w:rsidR="00381CDC" w:rsidRPr="00540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113CE"/>
    <w:multiLevelType w:val="multilevel"/>
    <w:tmpl w:val="1798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95FF3"/>
    <w:multiLevelType w:val="multilevel"/>
    <w:tmpl w:val="782E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E6E97"/>
    <w:multiLevelType w:val="multilevel"/>
    <w:tmpl w:val="C50E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F5F44"/>
    <w:multiLevelType w:val="multilevel"/>
    <w:tmpl w:val="13C0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28231F"/>
    <w:multiLevelType w:val="multilevel"/>
    <w:tmpl w:val="2EDC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A0081"/>
    <w:multiLevelType w:val="multilevel"/>
    <w:tmpl w:val="2220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D75442"/>
    <w:multiLevelType w:val="multilevel"/>
    <w:tmpl w:val="705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126857">
    <w:abstractNumId w:val="4"/>
  </w:num>
  <w:num w:numId="2" w16cid:durableId="2114980401">
    <w:abstractNumId w:val="3"/>
  </w:num>
  <w:num w:numId="3" w16cid:durableId="754863659">
    <w:abstractNumId w:val="1"/>
  </w:num>
  <w:num w:numId="4" w16cid:durableId="655963734">
    <w:abstractNumId w:val="6"/>
  </w:num>
  <w:num w:numId="5" w16cid:durableId="1780681048">
    <w:abstractNumId w:val="2"/>
  </w:num>
  <w:num w:numId="6" w16cid:durableId="375206297">
    <w:abstractNumId w:val="0"/>
  </w:num>
  <w:num w:numId="7" w16cid:durableId="1417047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3C"/>
    <w:rsid w:val="00381CDC"/>
    <w:rsid w:val="003E078A"/>
    <w:rsid w:val="00536CC9"/>
    <w:rsid w:val="0054023C"/>
    <w:rsid w:val="00602E13"/>
    <w:rsid w:val="007C54BD"/>
    <w:rsid w:val="008D1F20"/>
    <w:rsid w:val="00A06F2C"/>
    <w:rsid w:val="00C11698"/>
    <w:rsid w:val="00C42C3C"/>
    <w:rsid w:val="00F74BD7"/>
    <w:rsid w:val="00FA43EE"/>
    <w:rsid w:val="16D8F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A45F"/>
  <w15:chartTrackingRefBased/>
  <w15:docId w15:val="{77BDBF7F-F555-4D70-8474-D753B58D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0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0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02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02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02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02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02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02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02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02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02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02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02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02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02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02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02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023C"/>
    <w:rPr>
      <w:rFonts w:eastAsiaTheme="majorEastAsia" w:cstheme="majorBidi"/>
      <w:color w:val="272727" w:themeColor="text1" w:themeTint="D8"/>
    </w:rPr>
  </w:style>
  <w:style w:type="paragraph" w:styleId="Titel">
    <w:name w:val="Title"/>
    <w:basedOn w:val="Standaard"/>
    <w:next w:val="Standaard"/>
    <w:link w:val="TitelChar"/>
    <w:uiPriority w:val="10"/>
    <w:qFormat/>
    <w:rsid w:val="00540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02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02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02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02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023C"/>
    <w:rPr>
      <w:i/>
      <w:iCs/>
      <w:color w:val="404040" w:themeColor="text1" w:themeTint="BF"/>
    </w:rPr>
  </w:style>
  <w:style w:type="paragraph" w:styleId="Lijstalinea">
    <w:name w:val="List Paragraph"/>
    <w:basedOn w:val="Standaard"/>
    <w:uiPriority w:val="34"/>
    <w:qFormat/>
    <w:rsid w:val="0054023C"/>
    <w:pPr>
      <w:ind w:left="720"/>
      <w:contextualSpacing/>
    </w:pPr>
  </w:style>
  <w:style w:type="character" w:styleId="Intensievebenadrukking">
    <w:name w:val="Intense Emphasis"/>
    <w:basedOn w:val="Standaardalinea-lettertype"/>
    <w:uiPriority w:val="21"/>
    <w:qFormat/>
    <w:rsid w:val="0054023C"/>
    <w:rPr>
      <w:i/>
      <w:iCs/>
      <w:color w:val="0F4761" w:themeColor="accent1" w:themeShade="BF"/>
    </w:rPr>
  </w:style>
  <w:style w:type="paragraph" w:styleId="Duidelijkcitaat">
    <w:name w:val="Intense Quote"/>
    <w:basedOn w:val="Standaard"/>
    <w:next w:val="Standaard"/>
    <w:link w:val="DuidelijkcitaatChar"/>
    <w:uiPriority w:val="30"/>
    <w:qFormat/>
    <w:rsid w:val="005402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023C"/>
    <w:rPr>
      <w:i/>
      <w:iCs/>
      <w:color w:val="0F4761" w:themeColor="accent1" w:themeShade="BF"/>
    </w:rPr>
  </w:style>
  <w:style w:type="character" w:styleId="Intensieveverwijzing">
    <w:name w:val="Intense Reference"/>
    <w:basedOn w:val="Standaardalinea-lettertype"/>
    <w:uiPriority w:val="32"/>
    <w:qFormat/>
    <w:rsid w:val="005402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1967">
      <w:bodyDiv w:val="1"/>
      <w:marLeft w:val="0"/>
      <w:marRight w:val="0"/>
      <w:marTop w:val="0"/>
      <w:marBottom w:val="0"/>
      <w:divBdr>
        <w:top w:val="none" w:sz="0" w:space="0" w:color="auto"/>
        <w:left w:val="none" w:sz="0" w:space="0" w:color="auto"/>
        <w:bottom w:val="none" w:sz="0" w:space="0" w:color="auto"/>
        <w:right w:val="none" w:sz="0" w:space="0" w:color="auto"/>
      </w:divBdr>
    </w:div>
    <w:div w:id="78212704">
      <w:bodyDiv w:val="1"/>
      <w:marLeft w:val="0"/>
      <w:marRight w:val="0"/>
      <w:marTop w:val="0"/>
      <w:marBottom w:val="0"/>
      <w:divBdr>
        <w:top w:val="none" w:sz="0" w:space="0" w:color="auto"/>
        <w:left w:val="none" w:sz="0" w:space="0" w:color="auto"/>
        <w:bottom w:val="none" w:sz="0" w:space="0" w:color="auto"/>
        <w:right w:val="none" w:sz="0" w:space="0" w:color="auto"/>
      </w:divBdr>
    </w:div>
    <w:div w:id="714280537">
      <w:bodyDiv w:val="1"/>
      <w:marLeft w:val="0"/>
      <w:marRight w:val="0"/>
      <w:marTop w:val="0"/>
      <w:marBottom w:val="0"/>
      <w:divBdr>
        <w:top w:val="none" w:sz="0" w:space="0" w:color="auto"/>
        <w:left w:val="none" w:sz="0" w:space="0" w:color="auto"/>
        <w:bottom w:val="none" w:sz="0" w:space="0" w:color="auto"/>
        <w:right w:val="none" w:sz="0" w:space="0" w:color="auto"/>
      </w:divBdr>
    </w:div>
    <w:div w:id="79760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CCA1259DCBE4A98BFFE466F9DF4D7" ma:contentTypeVersion="15" ma:contentTypeDescription="Een nieuw document maken." ma:contentTypeScope="" ma:versionID="2e981248bda929cda083165e9fc943f3">
  <xsd:schema xmlns:xsd="http://www.w3.org/2001/XMLSchema" xmlns:xs="http://www.w3.org/2001/XMLSchema" xmlns:p="http://schemas.microsoft.com/office/2006/metadata/properties" xmlns:ns2="5137e12f-67b7-4269-8460-ed52f27ca3ca" xmlns:ns3="f73675a6-7fba-48cf-b0d6-6cf90f66adf2" targetNamespace="http://schemas.microsoft.com/office/2006/metadata/properties" ma:root="true" ma:fieldsID="8a6910ca1de0bb0a3e38b6c6f1bd0e73" ns2:_="" ns3:_="">
    <xsd:import namespace="5137e12f-67b7-4269-8460-ed52f27ca3ca"/>
    <xsd:import namespace="f73675a6-7fba-48cf-b0d6-6cf90f66ad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7e12f-67b7-4269-8460-ed52f27ca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0334388-df4d-402f-98a5-2eda0fb46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3675a6-7fba-48cf-b0d6-6cf90f66adf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f2f0104-69ce-4f35-ac25-0c42334e92a6}" ma:internalName="TaxCatchAll" ma:showField="CatchAllData" ma:web="f73675a6-7fba-48cf-b0d6-6cf90f66ad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3675a6-7fba-48cf-b0d6-6cf90f66adf2" xsi:nil="true"/>
    <lcf76f155ced4ddcb4097134ff3c332f xmlns="5137e12f-67b7-4269-8460-ed52f27ca3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74DCF9-7670-4FEA-AE53-0A496EA0BA20}"/>
</file>

<file path=customXml/itemProps2.xml><?xml version="1.0" encoding="utf-8"?>
<ds:datastoreItem xmlns:ds="http://schemas.openxmlformats.org/officeDocument/2006/customXml" ds:itemID="{5E8C9DBD-E9E1-4748-AB19-0BEA227EEB6A}">
  <ds:schemaRefs>
    <ds:schemaRef ds:uri="http://schemas.microsoft.com/sharepoint/v3/contenttype/forms"/>
  </ds:schemaRefs>
</ds:datastoreItem>
</file>

<file path=customXml/itemProps3.xml><?xml version="1.0" encoding="utf-8"?>
<ds:datastoreItem xmlns:ds="http://schemas.openxmlformats.org/officeDocument/2006/customXml" ds:itemID="{5BE3DA04-3A60-45DD-A84A-DDF943671E93}">
  <ds:schemaRefs>
    <ds:schemaRef ds:uri="http://schemas.openxmlformats.org/package/2006/metadata/core-properties"/>
    <ds:schemaRef ds:uri="http://purl.org/dc/terms/"/>
    <ds:schemaRef ds:uri="http://purl.org/dc/dcmitype/"/>
    <ds:schemaRef ds:uri="5137e12f-67b7-4269-8460-ed52f27ca3ca"/>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f73675a6-7fba-48cf-b0d6-6cf90f66adf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1920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Bodegom</dc:creator>
  <cp:keywords/>
  <dc:description/>
  <cp:lastModifiedBy>Safiera van Herk-Hoff</cp:lastModifiedBy>
  <cp:revision>7</cp:revision>
  <dcterms:created xsi:type="dcterms:W3CDTF">2024-12-28T18:25:00Z</dcterms:created>
  <dcterms:modified xsi:type="dcterms:W3CDTF">2025-03-07T08:41:00Z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0x0101003EFCCA1259DCBE4A98BFFE466F9DF4D7</vt:lpwstr>
  </property>
  <property fmtid="{D5CDD505-2E9C-101B-9397-08002B2CF9AE}" pid="3" name="MediaServiceImageTags">
    <vt:lpwstr/>
  </property>
</Properties>
</file>